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E" w:rsidRDefault="00A00876">
      <w:r>
        <w:rPr>
          <w:rStyle w:val="apple-style-span"/>
          <w:rFonts w:ascii="Trebuchet MS" w:hAnsi="Trebuchet MS"/>
          <w:color w:val="666666"/>
          <w:sz w:val="12"/>
          <w:szCs w:val="12"/>
        </w:rPr>
        <w:t>There is nothing escaping payroll tax. It is something that you will need to deal with from the day that you get your first job until the day you retire. Payroll tax is the amount of money that comes out of your paycheck each and every time for the various services that you need to pay for. And, there is even a specific tax that is for the use of payroll as well. Nothing is certain…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If you are a business owner, then you realize that you will need to take care of these payroll tax needs for your employees. The problem is that you cannot possibly take care of that information for your employees on your own. You need various types of help in collecting it, figuring it out, and keeping track of it. While this is quite difficult in most cases, the good news is that there are some excellent payroll tax software programs that can help you and cut down on the various needs that you have. Payroll tax software is a great way to make sure that you are getting the right information as well. There is nothing worse than making the wrong payments or not following through on something that you are responsible for, for other people. Payroll tax software can help you do what you need to do effectively and do it right the first time.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Whether you are updating your payroll tax or if you are looking for a new option to consider for your new business, having the right payroll tax software is important. You'll find a wide variety of options available to you right here on the web. Take some time to look through those options so that you'll find just what you need. You will find discounted and very complex programs. You will find those designed just for your business and </w:t>
      </w:r>
      <w:proofErr w:type="gramStart"/>
      <w:r>
        <w:rPr>
          <w:rStyle w:val="apple-style-span"/>
          <w:rFonts w:ascii="Trebuchet MS" w:hAnsi="Trebuchet MS"/>
          <w:color w:val="666666"/>
          <w:sz w:val="12"/>
          <w:szCs w:val="12"/>
        </w:rPr>
        <w:t>it's</w:t>
      </w:r>
      <w:proofErr w:type="gramEnd"/>
      <w:r>
        <w:rPr>
          <w:rStyle w:val="apple-style-span"/>
          <w:rFonts w:ascii="Trebuchet MS" w:hAnsi="Trebuchet MS"/>
          <w:color w:val="666666"/>
          <w:sz w:val="12"/>
          <w:szCs w:val="12"/>
        </w:rPr>
        <w:t xml:space="preserve"> needs. And, you'll find these all available for your budget needs as well. Payroll tax is something we can't avoid but it doesn't have to be that difficult either.</w:t>
      </w:r>
    </w:p>
    <w:sectPr w:rsidR="0009478E" w:rsidSect="0009346F">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A00876"/>
    <w:rsid w:val="0009346F"/>
    <w:rsid w:val="00A00876"/>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4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A00876"/>
  </w:style>
  <w:style w:type="character" w:customStyle="1" w:styleId="apple-converted-space">
    <w:name w:val="apple-converted-space"/>
    <w:basedOn w:val="DefaultParagraphFont"/>
    <w:rsid w:val="00A0087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1</cp:revision>
  <dcterms:created xsi:type="dcterms:W3CDTF">2011-07-17T02:37:00Z</dcterms:created>
  <dcterms:modified xsi:type="dcterms:W3CDTF">2011-07-17T02:38:00Z</dcterms:modified>
</cp:coreProperties>
</file>